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FC" w:rsidRPr="00B418FC" w:rsidRDefault="00B418FC" w:rsidP="00B418FC">
      <w:pPr>
        <w:rPr>
          <w:rFonts w:ascii="Letterjoin-Air40" w:hAnsi="Letterjoin-Air40"/>
          <w:b/>
          <w:sz w:val="48"/>
          <w:szCs w:val="48"/>
          <w:u w:val="single"/>
        </w:rPr>
      </w:pPr>
      <w:r w:rsidRPr="00B418FC">
        <w:rPr>
          <w:rFonts w:ascii="Letterjoin-Air40" w:hAnsi="Letterjoin-Air40"/>
          <w:b/>
          <w:sz w:val="48"/>
          <w:szCs w:val="48"/>
          <w:u w:val="single"/>
        </w:rPr>
        <w:t xml:space="preserve">Year </w:t>
      </w:r>
      <w:r w:rsidRPr="00B418FC">
        <w:rPr>
          <w:rFonts w:ascii="Letterjoin-Air40" w:hAnsi="Letterjoin-Air40"/>
          <w:b/>
          <w:sz w:val="48"/>
          <w:szCs w:val="48"/>
          <w:u w:val="single"/>
        </w:rPr>
        <w:t>3</w:t>
      </w:r>
      <w:r w:rsidRPr="00B418FC">
        <w:rPr>
          <w:rFonts w:ascii="Letterjoin-Air40" w:hAnsi="Letterjoin-Air40"/>
          <w:b/>
          <w:sz w:val="48"/>
          <w:szCs w:val="48"/>
          <w:u w:val="single"/>
        </w:rPr>
        <w:t xml:space="preserve"> Spellings 24/9/21</w:t>
      </w:r>
    </w:p>
    <w:p w:rsidR="00B418FC" w:rsidRPr="00B418FC" w:rsidRDefault="00B418FC" w:rsidP="00B418FC">
      <w:pPr>
        <w:rPr>
          <w:rFonts w:ascii="Letterjoin-Air40" w:hAnsi="Letterjoin-Air40"/>
          <w:b/>
          <w:sz w:val="48"/>
          <w:szCs w:val="48"/>
        </w:rPr>
      </w:pPr>
      <w:r>
        <w:rPr>
          <w:rFonts w:ascii="Letterjoin-Air40" w:hAnsi="Letterjoin-Air40"/>
          <w:b/>
          <w:sz w:val="48"/>
          <w:szCs w:val="48"/>
        </w:rPr>
        <w:br/>
      </w:r>
      <w:bookmarkStart w:id="0" w:name="_GoBack"/>
      <w:bookmarkEnd w:id="0"/>
      <w:r w:rsidRPr="00B418FC">
        <w:rPr>
          <w:rFonts w:ascii="Letterjoin-Air40" w:hAnsi="Letterjoin-Air40"/>
          <w:b/>
          <w:sz w:val="48"/>
          <w:szCs w:val="48"/>
        </w:rPr>
        <w:t>accident</w:t>
      </w:r>
    </w:p>
    <w:p w:rsidR="00B418FC" w:rsidRPr="00B418FC" w:rsidRDefault="00B418FC" w:rsidP="00B418FC">
      <w:pPr>
        <w:rPr>
          <w:rFonts w:ascii="Letterjoin-Air40" w:hAnsi="Letterjoin-Air40"/>
          <w:b/>
          <w:sz w:val="48"/>
          <w:szCs w:val="48"/>
        </w:rPr>
      </w:pPr>
      <w:r w:rsidRPr="00B418FC">
        <w:rPr>
          <w:rFonts w:ascii="Letterjoin-Air40" w:hAnsi="Letterjoin-Air40"/>
          <w:b/>
          <w:sz w:val="48"/>
          <w:szCs w:val="48"/>
        </w:rPr>
        <w:t>accidentally</w:t>
      </w:r>
    </w:p>
    <w:p w:rsidR="00B418FC" w:rsidRPr="00B418FC" w:rsidRDefault="00B418FC" w:rsidP="00B418FC">
      <w:pPr>
        <w:rPr>
          <w:rFonts w:ascii="Letterjoin-Air40" w:hAnsi="Letterjoin-Air40"/>
          <w:b/>
          <w:sz w:val="48"/>
          <w:szCs w:val="48"/>
        </w:rPr>
      </w:pPr>
      <w:r w:rsidRPr="00B418FC">
        <w:rPr>
          <w:rFonts w:ascii="Letterjoin-Air40" w:hAnsi="Letterjoin-Air40"/>
          <w:b/>
          <w:sz w:val="48"/>
          <w:szCs w:val="48"/>
        </w:rPr>
        <w:t>incomplete</w:t>
      </w:r>
    </w:p>
    <w:p w:rsidR="00B418FC" w:rsidRPr="00B418FC" w:rsidRDefault="00B418FC" w:rsidP="00B418FC">
      <w:pPr>
        <w:rPr>
          <w:rFonts w:ascii="Letterjoin-Air40" w:hAnsi="Letterjoin-Air40"/>
          <w:b/>
          <w:sz w:val="48"/>
          <w:szCs w:val="48"/>
        </w:rPr>
      </w:pPr>
      <w:r w:rsidRPr="00B418FC">
        <w:rPr>
          <w:rFonts w:ascii="Letterjoin-Air40" w:hAnsi="Letterjoin-Air40"/>
          <w:b/>
          <w:sz w:val="48"/>
          <w:szCs w:val="48"/>
        </w:rPr>
        <w:t>invisible</w:t>
      </w:r>
    </w:p>
    <w:p w:rsidR="00B418FC" w:rsidRPr="00B418FC" w:rsidRDefault="00B418FC" w:rsidP="00B418FC">
      <w:pPr>
        <w:rPr>
          <w:rFonts w:ascii="Letterjoin-Air40" w:hAnsi="Letterjoin-Air40"/>
          <w:b/>
          <w:sz w:val="48"/>
          <w:szCs w:val="48"/>
        </w:rPr>
      </w:pPr>
      <w:r w:rsidRPr="00B418FC">
        <w:rPr>
          <w:rFonts w:ascii="Letterjoin-Air40" w:hAnsi="Letterjoin-Air40"/>
          <w:b/>
          <w:sz w:val="48"/>
          <w:szCs w:val="48"/>
        </w:rPr>
        <w:t>incapable</w:t>
      </w:r>
    </w:p>
    <w:p w:rsidR="00B418FC" w:rsidRPr="00B418FC" w:rsidRDefault="00B418FC" w:rsidP="00B418FC">
      <w:pPr>
        <w:rPr>
          <w:rFonts w:ascii="Letterjoin-Air40" w:hAnsi="Letterjoin-Air40"/>
          <w:b/>
          <w:sz w:val="48"/>
          <w:szCs w:val="48"/>
        </w:rPr>
      </w:pPr>
      <w:r w:rsidRPr="00B418FC">
        <w:rPr>
          <w:rFonts w:ascii="Letterjoin-Air40" w:hAnsi="Letterjoin-Air40"/>
          <w:b/>
          <w:sz w:val="48"/>
          <w:szCs w:val="48"/>
        </w:rPr>
        <w:t>dishonest</w:t>
      </w:r>
    </w:p>
    <w:p w:rsidR="00B418FC" w:rsidRPr="00B418FC" w:rsidRDefault="00B418FC" w:rsidP="00B418FC">
      <w:pPr>
        <w:rPr>
          <w:rFonts w:ascii="Letterjoin-Air40" w:hAnsi="Letterjoin-Air40"/>
          <w:b/>
          <w:sz w:val="48"/>
          <w:szCs w:val="48"/>
        </w:rPr>
      </w:pPr>
      <w:r w:rsidRPr="00B418FC">
        <w:rPr>
          <w:rFonts w:ascii="Letterjoin-Air40" w:hAnsi="Letterjoin-Air40"/>
          <w:b/>
          <w:sz w:val="48"/>
          <w:szCs w:val="48"/>
        </w:rPr>
        <w:t>disagree</w:t>
      </w:r>
    </w:p>
    <w:p w:rsidR="00B418FC" w:rsidRPr="00B418FC" w:rsidRDefault="00B418FC" w:rsidP="00B418FC">
      <w:pPr>
        <w:rPr>
          <w:rFonts w:ascii="Letterjoin-Air40" w:hAnsi="Letterjoin-Air40"/>
          <w:b/>
          <w:sz w:val="48"/>
          <w:szCs w:val="48"/>
        </w:rPr>
      </w:pPr>
      <w:r w:rsidRPr="00B418FC">
        <w:rPr>
          <w:rFonts w:ascii="Letterjoin-Air40" w:hAnsi="Letterjoin-Air40"/>
          <w:b/>
          <w:sz w:val="48"/>
          <w:szCs w:val="48"/>
        </w:rPr>
        <w:t>disappear</w:t>
      </w:r>
    </w:p>
    <w:p w:rsidR="00B418FC" w:rsidRPr="00B418FC" w:rsidRDefault="00B418FC" w:rsidP="00B418FC">
      <w:pPr>
        <w:rPr>
          <w:rFonts w:ascii="Letterjoin-Air40" w:hAnsi="Letterjoin-Air40"/>
          <w:b/>
          <w:sz w:val="48"/>
          <w:szCs w:val="48"/>
        </w:rPr>
      </w:pPr>
      <w:r w:rsidRPr="00B418FC">
        <w:rPr>
          <w:rFonts w:ascii="Letterjoin-Air40" w:hAnsi="Letterjoin-Air40"/>
          <w:b/>
          <w:sz w:val="48"/>
          <w:szCs w:val="48"/>
        </w:rPr>
        <w:t>unkind</w:t>
      </w:r>
    </w:p>
    <w:p w:rsidR="00B418FC" w:rsidRPr="00B418FC" w:rsidRDefault="00B418FC" w:rsidP="00B418FC">
      <w:pPr>
        <w:rPr>
          <w:rFonts w:ascii="Letterjoin-Air40" w:hAnsi="Letterjoin-Air40"/>
          <w:b/>
          <w:sz w:val="48"/>
          <w:szCs w:val="48"/>
          <w:u w:val="single"/>
        </w:rPr>
      </w:pPr>
      <w:r w:rsidRPr="00B418FC">
        <w:rPr>
          <w:rFonts w:ascii="Letterjoin-Air40" w:hAnsi="Letterjoin-Air40"/>
          <w:b/>
          <w:sz w:val="48"/>
          <w:szCs w:val="48"/>
        </w:rPr>
        <w:t>unlock</w:t>
      </w:r>
    </w:p>
    <w:p w:rsidR="00750835" w:rsidRPr="00B418FC" w:rsidRDefault="00750835">
      <w:pPr>
        <w:rPr>
          <w:rFonts w:ascii="Letterjoin-Air40" w:hAnsi="Letterjoin-Air40"/>
          <w:sz w:val="48"/>
          <w:szCs w:val="48"/>
        </w:rPr>
      </w:pPr>
    </w:p>
    <w:sectPr w:rsidR="00750835" w:rsidRPr="00B41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FC"/>
    <w:rsid w:val="00750835"/>
    <w:rsid w:val="00B4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505F5"/>
  <w15:chartTrackingRefBased/>
  <w15:docId w15:val="{95055256-B460-4760-A79B-FE216045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2021-09-24T08:04:00Z</dcterms:created>
  <dcterms:modified xsi:type="dcterms:W3CDTF">2021-09-24T08:09:00Z</dcterms:modified>
</cp:coreProperties>
</file>